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B445F" w14:textId="4FCA5E49" w:rsidR="008C3C8E" w:rsidRDefault="008C3C8E" w:rsidP="0092529D">
      <w:pPr>
        <w:pStyle w:val="a3"/>
        <w:jc w:val="both"/>
        <w:rPr>
          <w:noProof/>
        </w:rPr>
      </w:pPr>
      <w:r w:rsidRPr="008C3C8E">
        <w:rPr>
          <w:noProof/>
        </w:rPr>
        <w:drawing>
          <wp:inline distT="0" distB="0" distL="0" distR="0" wp14:anchorId="29FB546E" wp14:editId="569308C0">
            <wp:extent cx="7229742" cy="986980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46" cy="987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5D3A7" w14:textId="3C0F793F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lastRenderedPageBreak/>
        <w:t xml:space="preserve"> - критиковать персонально чьи-либо поступки, высказывания или действия групп людей (коллективов) в школе, высказывать несогласие с чьей-либо позицией; </w:t>
      </w:r>
    </w:p>
    <w:p w14:paraId="7EFE2A34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- высказывать во всех возможных случаях предложения по улучшению жизнедеятельности школы. </w:t>
      </w:r>
    </w:p>
    <w:p w14:paraId="37069244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Президент школы имеет исключительные права: </w:t>
      </w:r>
    </w:p>
    <w:p w14:paraId="5629159F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- право вето на решения Совета Дела и Совета старшеклассников; - совместно с директором школы в исключительных ситуациях распускать действующий (бездействующий) Совет Дела и Совет старшеклассников. </w:t>
      </w:r>
    </w:p>
    <w:p w14:paraId="0F5FF630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Президент школы обязан: </w:t>
      </w:r>
    </w:p>
    <w:p w14:paraId="105DD4BF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- соблюдать Устав школы, Конвенцию о правах ребенка и законы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92529D">
        <w:rPr>
          <w:rFonts w:ascii="Times New Roman" w:hAnsi="Times New Roman" w:cs="Times New Roman"/>
          <w:sz w:val="24"/>
          <w:szCs w:val="24"/>
        </w:rPr>
        <w:t>;</w:t>
      </w:r>
    </w:p>
    <w:p w14:paraId="67D3DF36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 - организовывать работу Совета Дела и Совета старшеклассников; </w:t>
      </w:r>
    </w:p>
    <w:p w14:paraId="5CCE2053" w14:textId="63C14D08" w:rsidR="0092529D" w:rsidRP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9D">
        <w:rPr>
          <w:rFonts w:ascii="Times New Roman" w:hAnsi="Times New Roman" w:cs="Times New Roman"/>
          <w:sz w:val="24"/>
          <w:szCs w:val="24"/>
        </w:rPr>
        <w:t>контролировать исполнение решений, принятых Советом Дела и Советом старшеклассников.</w:t>
      </w:r>
    </w:p>
    <w:p w14:paraId="2A5CA570" w14:textId="77777777" w:rsidR="0092529D" w:rsidRDefault="0092529D" w:rsidP="009252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b/>
          <w:bCs/>
          <w:sz w:val="24"/>
          <w:szCs w:val="24"/>
        </w:rPr>
        <w:t>3. Взаимодействие Президента школы с директором школы и органами самоуправления школы.</w:t>
      </w:r>
      <w:r w:rsidRPr="009252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C28384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92529D">
        <w:rPr>
          <w:rFonts w:ascii="Times New Roman" w:hAnsi="Times New Roman" w:cs="Times New Roman"/>
          <w:sz w:val="24"/>
          <w:szCs w:val="24"/>
        </w:rPr>
        <w:t xml:space="preserve">Президент школы взаимодействует с Управляющим Советом школы в планировании и организации жизнедеятельности ученического коллектива школы, в подготовке нормативно-правовых документов школы (уставов, положений, соглашений и др.) </w:t>
      </w: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92529D">
        <w:rPr>
          <w:rFonts w:ascii="Times New Roman" w:hAnsi="Times New Roman" w:cs="Times New Roman"/>
          <w:sz w:val="24"/>
          <w:szCs w:val="24"/>
        </w:rPr>
        <w:t>Президент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школы возглавляет Совет Дела и Совет старшеклассников, готовит проекты решений и информирует о принятых им самим решениях. </w:t>
      </w:r>
    </w:p>
    <w:p w14:paraId="0C7D1983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Pr="0092529D">
        <w:rPr>
          <w:rFonts w:ascii="Times New Roman" w:hAnsi="Times New Roman" w:cs="Times New Roman"/>
          <w:sz w:val="24"/>
          <w:szCs w:val="24"/>
        </w:rPr>
        <w:t>Президент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школы систематически взаимодействует с директором школы, обсуждает проблемы деятельности ученического коллектива школы и частные проблемы школьной жизни, советуется с ним в принятии самых важных решений. </w:t>
      </w:r>
    </w:p>
    <w:p w14:paraId="6ABB0A6F" w14:textId="66A841A7" w:rsidR="0092529D" w:rsidRP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Pr="0092529D">
        <w:rPr>
          <w:rFonts w:ascii="Times New Roman" w:hAnsi="Times New Roman" w:cs="Times New Roman"/>
          <w:sz w:val="24"/>
          <w:szCs w:val="24"/>
        </w:rPr>
        <w:t>Президент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школы может выступать на педагогических советах, родительских собраниях , заседаниях родительского комитета с сообщениями, высказывать свои предложения по взаимно интересующим вопросам, предлагать свои проекты и программы.</w:t>
      </w:r>
    </w:p>
    <w:p w14:paraId="77166E99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529D">
        <w:rPr>
          <w:rFonts w:ascii="Times New Roman" w:hAnsi="Times New Roman" w:cs="Times New Roman"/>
          <w:b/>
          <w:bCs/>
          <w:sz w:val="24"/>
          <w:szCs w:val="24"/>
        </w:rPr>
        <w:t>4. Вступление Президента школы в должность и прекращение его полномочий.</w:t>
      </w:r>
    </w:p>
    <w:p w14:paraId="6B83A702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92529D">
        <w:rPr>
          <w:rFonts w:ascii="Times New Roman" w:hAnsi="Times New Roman" w:cs="Times New Roman"/>
          <w:sz w:val="24"/>
          <w:szCs w:val="24"/>
        </w:rPr>
        <w:t>Президент школы вступает в должность в торжественной обстановке.</w:t>
      </w:r>
    </w:p>
    <w:p w14:paraId="295B2858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92529D">
        <w:rPr>
          <w:rFonts w:ascii="Times New Roman" w:hAnsi="Times New Roman" w:cs="Times New Roman"/>
          <w:sz w:val="24"/>
          <w:szCs w:val="24"/>
        </w:rPr>
        <w:t xml:space="preserve"> Президент принимает торжественную присягу. </w:t>
      </w:r>
    </w:p>
    <w:p w14:paraId="380401D8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>Присяга Президента школы: « При осуществлении полномочий Президента муниципального общеобразовательного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МБОУ «Новосуркинская ООШ»</w:t>
      </w:r>
      <w:r w:rsidRPr="0092529D">
        <w:rPr>
          <w:rFonts w:ascii="Times New Roman" w:hAnsi="Times New Roman" w:cs="Times New Roman"/>
          <w:sz w:val="24"/>
          <w:szCs w:val="24"/>
        </w:rPr>
        <w:t xml:space="preserve">», торжественно обещаю: - уважать и защищать права школьников на основе Устава школы; - соблюдать и укреплять общечеловеческие и традиционные ценности; - направлять свои усилия на расширение и укрепление системы самоуправления, на повышение уровня обучения и гражданского воспитания учащихся; - способствовать сохранению и развитию лучших традиций нашей школы; - содействовать плодотворному сотрудничеству учащихся и педагогов на широкой демократической основе». </w:t>
      </w:r>
    </w:p>
    <w:p w14:paraId="68BEE62F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92529D">
        <w:rPr>
          <w:rFonts w:ascii="Times New Roman" w:hAnsi="Times New Roman" w:cs="Times New Roman"/>
          <w:sz w:val="24"/>
          <w:szCs w:val="24"/>
        </w:rPr>
        <w:t>Вступивший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в должность Президент считается действующим Президентом школы. </w:t>
      </w: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Pr="0092529D">
        <w:rPr>
          <w:rFonts w:ascii="Times New Roman" w:hAnsi="Times New Roman" w:cs="Times New Roman"/>
          <w:sz w:val="24"/>
          <w:szCs w:val="24"/>
        </w:rPr>
        <w:t>Президент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школы может заявить о добровольном уходе со своего поста. В этом случае «отставка» в недельный срок рассматривается Советом </w:t>
      </w:r>
      <w:proofErr w:type="gramStart"/>
      <w:r w:rsidRPr="0092529D">
        <w:rPr>
          <w:rFonts w:ascii="Times New Roman" w:hAnsi="Times New Roman" w:cs="Times New Roman"/>
          <w:sz w:val="24"/>
          <w:szCs w:val="24"/>
        </w:rPr>
        <w:t>Дела ,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Советом старшеклассников и директором школы. Если они не согласятся удовлетворить просьбу Президента об отставке, он остается выполнять эту свою роль. В случае принятия «отставки» Президента Совет Дела и Совет старшеклассников назначает внеочередные выборы нового Президента школы, которые проводятся не позднее, чем через две недели после официального заявления Президента о своем уходе. </w:t>
      </w:r>
    </w:p>
    <w:p w14:paraId="3C073710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Pr="0092529D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выполнения Президентом школы его полномочий заканчивается:</w:t>
      </w:r>
    </w:p>
    <w:p w14:paraId="32855C60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 - через неделю после выборов следующего Президента; </w:t>
      </w:r>
    </w:p>
    <w:p w14:paraId="3F156E81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- в случае его ухода из школы; </w:t>
      </w:r>
    </w:p>
    <w:p w14:paraId="25DBBFEA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t xml:space="preserve">- через две недели после публичного заявления о добровольной отставке. </w:t>
      </w:r>
    </w:p>
    <w:p w14:paraId="248C2EF3" w14:textId="71D27D26" w:rsidR="0092529D" w:rsidRP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Pr="0092529D">
        <w:rPr>
          <w:rFonts w:ascii="Times New Roman" w:hAnsi="Times New Roman" w:cs="Times New Roman"/>
          <w:sz w:val="24"/>
          <w:szCs w:val="24"/>
        </w:rPr>
        <w:t>Однажды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избранный Президент школы сохраняет своё президентское звание пожизненно, даже когда кончается срок его полномочий. Имена Президентов школы, их фотографии и основная информация об их деятельности заносятся в книгу (летопись) Президентов школы.</w:t>
      </w:r>
    </w:p>
    <w:p w14:paraId="4F234796" w14:textId="77777777" w:rsidR="0092529D" w:rsidRDefault="0092529D" w:rsidP="009252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b/>
          <w:bCs/>
          <w:sz w:val="24"/>
          <w:szCs w:val="24"/>
        </w:rPr>
        <w:t>5. Заключительное положение.</w:t>
      </w:r>
      <w:r w:rsidRPr="009252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FD690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92529D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Положение вступает в силу с момента утверждения. </w:t>
      </w:r>
    </w:p>
    <w:p w14:paraId="5C34B652" w14:textId="77777777" w:rsid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92529D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92529D">
        <w:rPr>
          <w:rFonts w:ascii="Times New Roman" w:hAnsi="Times New Roman" w:cs="Times New Roman"/>
          <w:sz w:val="24"/>
          <w:szCs w:val="24"/>
        </w:rPr>
        <w:t xml:space="preserve"> в настоящее Положение вносятся Советом Дела и Советом старшеклассников школы.</w:t>
      </w:r>
    </w:p>
    <w:p w14:paraId="30F1E5F6" w14:textId="13AC6A88" w:rsidR="0092529D" w:rsidRP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92529D">
        <w:rPr>
          <w:rFonts w:ascii="Times New Roman" w:hAnsi="Times New Roman" w:cs="Times New Roman"/>
          <w:sz w:val="24"/>
          <w:szCs w:val="24"/>
        </w:rPr>
        <w:t xml:space="preserve"> Изменения подписываются Президентом школы.</w:t>
      </w:r>
    </w:p>
    <w:p w14:paraId="4B0FE55C" w14:textId="587F9DED" w:rsidR="0092529D" w:rsidRPr="0092529D" w:rsidRDefault="0092529D" w:rsidP="009252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529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</w:p>
    <w:p w14:paraId="56B08C83" w14:textId="77777777" w:rsidR="005A2741" w:rsidRPr="0092529D" w:rsidRDefault="005A2741" w:rsidP="0092529D">
      <w:pPr>
        <w:jc w:val="both"/>
      </w:pPr>
    </w:p>
    <w:sectPr w:rsidR="005A2741" w:rsidRPr="0092529D" w:rsidSect="00CC40D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9D"/>
    <w:rsid w:val="005A2741"/>
    <w:rsid w:val="008C3C8E"/>
    <w:rsid w:val="0092529D"/>
    <w:rsid w:val="00C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AA80"/>
  <w15:chartTrackingRefBased/>
  <w15:docId w15:val="{96098D4A-31C9-4981-9821-E420AAE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2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2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252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2024-02-08T08:24:00Z</dcterms:created>
  <dcterms:modified xsi:type="dcterms:W3CDTF">2024-02-08T09:20:00Z</dcterms:modified>
</cp:coreProperties>
</file>